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8E45BD" w:rsidRDefault="009A7103" w:rsidP="008E45BD">
      <w:r>
        <w:rPr>
          <w:noProof/>
          <w:lang w:eastAsia="de-DE"/>
        </w:rPr>
        <w:pict>
          <v:shapetype id="_x0000_t202" coordsize="21600,21600" o:spt="202" path="m0,0l0,21600,21600,21600,21600,0xe">
            <v:stroke joinstyle="miter"/>
            <v:path gradientshapeok="t" o:connecttype="rect"/>
          </v:shapetype>
          <v:shape id="Textfeld 3" o:spid="_x0000_s1026" type="#_x0000_t202" style="position:absolute;margin-left:-6pt;margin-top:9.7pt;width:516.6pt;height:11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" fillcolor="white [3201]" strokeweight=".5pt">
            <v:textbox>
              <w:txbxContent>
                <w:p w:rsidR="008E45BD" w:rsidRDefault="00736E3A">
                  <w:pPr>
                    <w:rPr>
                      <w:b/>
                    </w:rPr>
                  </w:pPr>
                  <w:r w:rsidRPr="00736E3A">
                    <w:rPr>
                      <w:b/>
                    </w:rPr>
                    <w:t>Anspruch auf Notbetreuung haben Kinder, bei denen beide Erziehungsberechtigte (oder der alleinerziehende Elternteil) in ihrer beruflichen Tätigkeit unabkömmlich sind oder ein Studium absolvieren oder eine Schule besuchen, sofern sie die Abschlussprüfung im Jahr 2021 anstreben und sie dadurch an der Betreuung ihres Kindes tatsächlich gehindert sind</w:t>
                  </w:r>
                  <w:r w:rsidR="007C71E0">
                    <w:rPr>
                      <w:b/>
                    </w:rPr>
                    <w:t xml:space="preserve"> und auch keine andere Betreuungsperson zur Verfügung steht</w:t>
                  </w:r>
                  <w:r w:rsidRPr="00736E3A">
                    <w:rPr>
                      <w:b/>
                    </w:rPr>
                    <w:t xml:space="preserve">. Dies gilt für Präsenzarbeitsplätze sowie für </w:t>
                  </w:r>
                  <w:proofErr w:type="spellStart"/>
                  <w:r w:rsidRPr="00736E3A">
                    <w:rPr>
                      <w:b/>
                    </w:rPr>
                    <w:t>Home-Office-Arbeitsplätze</w:t>
                  </w:r>
                  <w:proofErr w:type="spellEnd"/>
                  <w:r w:rsidRPr="00736E3A">
                    <w:rPr>
                      <w:b/>
                    </w:rPr>
                    <w:t xml:space="preserve"> gleichermaßen. Auch Kinder, für deren Kindeswohl eine Betreuung notwendig ist, haben einen Anspruch auf Notbetreuung.</w:t>
                  </w:r>
                </w:p>
                <w:p w:rsidR="007C71E0" w:rsidRDefault="007C71E0">
                  <w:pPr>
                    <w:rPr>
                      <w:b/>
                    </w:rPr>
                  </w:pPr>
                  <w:r>
                    <w:rPr>
                      <w:b/>
                    </w:rPr>
                    <w:t>Bitte nehmen Sie die Notbetreuung nur in Anspruch, wenn dies zwingend erforderlich ist.</w:t>
                  </w:r>
                </w:p>
                <w:p w:rsidR="007C71E0" w:rsidRPr="00736E3A" w:rsidRDefault="007C71E0">
                  <w:pPr>
                    <w:rPr>
                      <w:b/>
                    </w:rPr>
                  </w:pPr>
                </w:p>
              </w:txbxContent>
            </v:textbox>
          </v:shape>
        </w:pict>
      </w:r>
    </w:p>
    <w:p w:rsidR="008E45BD" w:rsidRDefault="008E45BD" w:rsidP="008E45BD"/>
    <w:p w:rsidR="008E45BD" w:rsidRDefault="008E45BD" w:rsidP="008E45BD"/>
    <w:p w:rsidR="008E45BD" w:rsidRDefault="008E45BD" w:rsidP="008E45BD"/>
    <w:p w:rsidR="008E45BD" w:rsidRDefault="008E45BD" w:rsidP="008E45BD"/>
    <w:p w:rsidR="00736E3A" w:rsidRDefault="00736E3A" w:rsidP="008E45BD"/>
    <w:p w:rsidR="008E45BD" w:rsidRDefault="008E45BD" w:rsidP="008E45BD">
      <w:r>
        <w:t>Hiermit melde ich meine Tochter / meinen Sohn __________________________ Klasse _______________</w:t>
      </w:r>
    </w:p>
    <w:p w:rsidR="00736E3A" w:rsidRDefault="00736E3A" w:rsidP="00736E3A">
      <w:r>
        <w:t>für die Notbetreuung (in d</w:t>
      </w:r>
      <w:r w:rsidR="00E224E3">
        <w:t>er Woche vom 11.01. bis zum 15.0</w:t>
      </w:r>
      <w:r>
        <w:t>1. 2021) von 8.30 bis 12.</w:t>
      </w:r>
      <w:r w:rsidR="007C71E0">
        <w:t>3</w:t>
      </w:r>
      <w:r>
        <w:t xml:space="preserve">0 Uhr an. </w:t>
      </w:r>
    </w:p>
    <w:p w:rsidR="00736E3A" w:rsidRPr="00736E3A" w:rsidRDefault="007C71E0" w:rsidP="00736E3A">
      <w:pPr>
        <w:rPr>
          <w:b/>
        </w:rPr>
      </w:pPr>
      <w:r>
        <w:rPr>
          <w:b/>
        </w:rPr>
        <w:t>Ich bestätige, dass d</w:t>
      </w:r>
      <w:r w:rsidR="00736E3A" w:rsidRPr="00736E3A">
        <w:rPr>
          <w:b/>
        </w:rPr>
        <w:t>ie Voraussetzungen nach den Vorgaben des Kultusministeriums erfüllt</w:t>
      </w:r>
      <w:r>
        <w:rPr>
          <w:b/>
        </w:rPr>
        <w:t xml:space="preserve"> sind</w:t>
      </w:r>
      <w:r w:rsidR="00736E3A" w:rsidRPr="00736E3A">
        <w:rPr>
          <w:b/>
        </w:rPr>
        <w:t>. (siehe oben)</w:t>
      </w:r>
    </w:p>
    <w:p w:rsidR="00736E3A" w:rsidRDefault="00736E3A" w:rsidP="00736E3A">
      <w:pPr>
        <w:pStyle w:val="Listenabsatz"/>
        <w:numPr>
          <w:ilvl w:val="0"/>
          <w:numId w:val="1"/>
        </w:numPr>
      </w:pPr>
      <w:r>
        <w:t>Mein Kind ist in der Kernzeit angemeldet und benötigt darüber hinaus die erweiterte Notbetreuung</w:t>
      </w:r>
    </w:p>
    <w:p w:rsidR="00736E3A" w:rsidRDefault="00736E3A" w:rsidP="00736E3A">
      <w:pPr>
        <w:pStyle w:val="Listenabsatz"/>
        <w:numPr>
          <w:ilvl w:val="0"/>
          <w:numId w:val="1"/>
        </w:numPr>
      </w:pPr>
      <w:r>
        <w:t xml:space="preserve">Mein Kind ist im </w:t>
      </w:r>
      <w:r w:rsidR="007C71E0">
        <w:t>Ganztag</w:t>
      </w:r>
      <w:r>
        <w:t xml:space="preserve"> angemeldet und benötigt die erweiterte Notbetreuung </w:t>
      </w:r>
    </w:p>
    <w:p w:rsidR="00736E3A" w:rsidRPr="00EA02CA" w:rsidRDefault="00736E3A" w:rsidP="00736E3A">
      <w:pPr>
        <w:rPr>
          <w:b/>
          <w:sz w:val="32"/>
          <w:szCs w:val="32"/>
        </w:rPr>
      </w:pPr>
      <w:r w:rsidRPr="00EA02CA">
        <w:rPr>
          <w:b/>
          <w:sz w:val="32"/>
          <w:szCs w:val="32"/>
        </w:rPr>
        <w:t xml:space="preserve">Bitte füllen Sie dieses Formular aus und senden es per Mail </w:t>
      </w:r>
      <w:r w:rsidRPr="00EA02CA">
        <w:rPr>
          <w:b/>
          <w:sz w:val="32"/>
          <w:szCs w:val="32"/>
          <w:u w:val="single"/>
        </w:rPr>
        <w:t>bis Freitag, 08.01.2021</w:t>
      </w:r>
      <w:r w:rsidR="007C71E0" w:rsidRPr="00EA02CA">
        <w:rPr>
          <w:b/>
          <w:sz w:val="32"/>
          <w:szCs w:val="32"/>
          <w:u w:val="single"/>
        </w:rPr>
        <w:t>, 10 Uhr</w:t>
      </w:r>
      <w:r w:rsidRPr="00EA02CA">
        <w:rPr>
          <w:b/>
          <w:sz w:val="32"/>
          <w:szCs w:val="32"/>
        </w:rPr>
        <w:t xml:space="preserve"> an die Schule: </w:t>
      </w:r>
    </w:p>
    <w:p w:rsidR="00736E3A" w:rsidRPr="00EA02CA" w:rsidRDefault="009A7103" w:rsidP="008E45BD">
      <w:pPr>
        <w:rPr>
          <w:b/>
          <w:sz w:val="24"/>
          <w:szCs w:val="24"/>
          <w:u w:val="single"/>
        </w:rPr>
      </w:pPr>
      <w:hyperlink r:id="rId7" w:history="1">
        <w:r w:rsidR="007C71E0" w:rsidRPr="00EA02CA">
          <w:rPr>
            <w:rStyle w:val="Link"/>
            <w:b/>
            <w:sz w:val="24"/>
            <w:szCs w:val="24"/>
          </w:rPr>
          <w:t>schulleitung@grundschule-wolfartsweier-ka.schule.bwl.de</w:t>
        </w:r>
      </w:hyperlink>
    </w:p>
    <w:p w:rsidR="007C71E0" w:rsidRPr="007C71E0" w:rsidRDefault="007C71E0" w:rsidP="008E45BD">
      <w:r w:rsidRPr="007C71E0">
        <w:t>Ich benötige die Notbetreuung an folgenden Tagen:</w:t>
      </w:r>
    </w:p>
    <w:tbl>
      <w:tblPr>
        <w:tblStyle w:val="Tabellenraster"/>
        <w:tblW w:w="0" w:type="auto"/>
        <w:tblLook w:val="04A0"/>
      </w:tblPr>
      <w:tblGrid>
        <w:gridCol w:w="1597"/>
        <w:gridCol w:w="1789"/>
        <w:gridCol w:w="1811"/>
        <w:gridCol w:w="1835"/>
        <w:gridCol w:w="1882"/>
        <w:gridCol w:w="1768"/>
      </w:tblGrid>
      <w:tr w:rsidR="007C71E0">
        <w:tc>
          <w:tcPr>
            <w:tcW w:w="1597" w:type="dxa"/>
          </w:tcPr>
          <w:p w:rsidR="007C71E0" w:rsidRPr="007C71E0" w:rsidRDefault="007C71E0" w:rsidP="007C71E0">
            <w:pPr>
              <w:jc w:val="center"/>
              <w:rPr>
                <w:sz w:val="32"/>
                <w:szCs w:val="32"/>
              </w:rPr>
            </w:pPr>
          </w:p>
        </w:tc>
        <w:tc>
          <w:tcPr>
            <w:tcW w:w="1789" w:type="dxa"/>
          </w:tcPr>
          <w:p w:rsidR="007C71E0" w:rsidRPr="007C71E0" w:rsidRDefault="007C71E0" w:rsidP="007C71E0">
            <w:pPr>
              <w:jc w:val="center"/>
              <w:rPr>
                <w:sz w:val="32"/>
                <w:szCs w:val="32"/>
              </w:rPr>
            </w:pPr>
            <w:r w:rsidRPr="007C71E0">
              <w:rPr>
                <w:sz w:val="32"/>
                <w:szCs w:val="32"/>
              </w:rPr>
              <w:t>Montag</w:t>
            </w:r>
          </w:p>
        </w:tc>
        <w:tc>
          <w:tcPr>
            <w:tcW w:w="1811" w:type="dxa"/>
          </w:tcPr>
          <w:p w:rsidR="007C71E0" w:rsidRPr="007C71E0" w:rsidRDefault="007C71E0" w:rsidP="007C71E0">
            <w:pPr>
              <w:jc w:val="center"/>
              <w:rPr>
                <w:sz w:val="32"/>
                <w:szCs w:val="32"/>
              </w:rPr>
            </w:pPr>
            <w:r w:rsidRPr="007C71E0">
              <w:rPr>
                <w:sz w:val="32"/>
                <w:szCs w:val="32"/>
              </w:rPr>
              <w:t>Dienstag</w:t>
            </w:r>
          </w:p>
        </w:tc>
        <w:tc>
          <w:tcPr>
            <w:tcW w:w="1835" w:type="dxa"/>
          </w:tcPr>
          <w:p w:rsidR="007C71E0" w:rsidRPr="007C71E0" w:rsidRDefault="007C71E0" w:rsidP="007C71E0">
            <w:pPr>
              <w:jc w:val="center"/>
              <w:rPr>
                <w:sz w:val="32"/>
                <w:szCs w:val="32"/>
              </w:rPr>
            </w:pPr>
            <w:r w:rsidRPr="007C71E0">
              <w:rPr>
                <w:sz w:val="32"/>
                <w:szCs w:val="32"/>
              </w:rPr>
              <w:t>Mittwoch</w:t>
            </w:r>
          </w:p>
        </w:tc>
        <w:tc>
          <w:tcPr>
            <w:tcW w:w="1882" w:type="dxa"/>
          </w:tcPr>
          <w:p w:rsidR="007C71E0" w:rsidRPr="007C71E0" w:rsidRDefault="007C71E0" w:rsidP="007C71E0">
            <w:pPr>
              <w:jc w:val="center"/>
              <w:rPr>
                <w:sz w:val="32"/>
                <w:szCs w:val="32"/>
              </w:rPr>
            </w:pPr>
            <w:r w:rsidRPr="007C71E0">
              <w:rPr>
                <w:sz w:val="32"/>
                <w:szCs w:val="32"/>
              </w:rPr>
              <w:t>Donnerstag</w:t>
            </w:r>
          </w:p>
        </w:tc>
        <w:tc>
          <w:tcPr>
            <w:tcW w:w="1768" w:type="dxa"/>
          </w:tcPr>
          <w:p w:rsidR="007C71E0" w:rsidRPr="007C71E0" w:rsidRDefault="007C71E0" w:rsidP="007C71E0">
            <w:pPr>
              <w:jc w:val="center"/>
              <w:rPr>
                <w:sz w:val="32"/>
                <w:szCs w:val="32"/>
              </w:rPr>
            </w:pPr>
            <w:r w:rsidRPr="007C71E0">
              <w:rPr>
                <w:sz w:val="32"/>
                <w:szCs w:val="32"/>
              </w:rPr>
              <w:t>Freitag</w:t>
            </w:r>
          </w:p>
        </w:tc>
      </w:tr>
      <w:tr w:rsidR="007C71E0">
        <w:tc>
          <w:tcPr>
            <w:tcW w:w="1597" w:type="dxa"/>
          </w:tcPr>
          <w:p w:rsidR="007C71E0" w:rsidRPr="00E224E3" w:rsidRDefault="00E224E3" w:rsidP="008E45BD">
            <w:pPr>
              <w:rPr>
                <w:sz w:val="28"/>
                <w:szCs w:val="32"/>
              </w:rPr>
            </w:pPr>
            <w:r w:rsidRPr="00E224E3">
              <w:rPr>
                <w:sz w:val="28"/>
                <w:szCs w:val="32"/>
              </w:rPr>
              <w:t xml:space="preserve">ab </w:t>
            </w:r>
            <w:r w:rsidR="007C71E0" w:rsidRPr="00E224E3">
              <w:rPr>
                <w:sz w:val="28"/>
                <w:szCs w:val="32"/>
              </w:rPr>
              <w:t>7.30Uhr</w:t>
            </w:r>
          </w:p>
        </w:tc>
        <w:tc>
          <w:tcPr>
            <w:tcW w:w="1789" w:type="dxa"/>
          </w:tcPr>
          <w:p w:rsidR="007C71E0" w:rsidRPr="007C71E0" w:rsidRDefault="007C71E0" w:rsidP="008E45BD">
            <w:pPr>
              <w:rPr>
                <w:sz w:val="32"/>
                <w:szCs w:val="32"/>
              </w:rPr>
            </w:pPr>
          </w:p>
        </w:tc>
        <w:tc>
          <w:tcPr>
            <w:tcW w:w="1811" w:type="dxa"/>
          </w:tcPr>
          <w:p w:rsidR="007C71E0" w:rsidRPr="007C71E0" w:rsidRDefault="007C71E0" w:rsidP="008E45BD">
            <w:pPr>
              <w:rPr>
                <w:sz w:val="32"/>
                <w:szCs w:val="32"/>
              </w:rPr>
            </w:pPr>
          </w:p>
        </w:tc>
        <w:tc>
          <w:tcPr>
            <w:tcW w:w="1835" w:type="dxa"/>
          </w:tcPr>
          <w:p w:rsidR="007C71E0" w:rsidRPr="007C71E0" w:rsidRDefault="007C71E0" w:rsidP="008E45BD">
            <w:pPr>
              <w:rPr>
                <w:sz w:val="32"/>
                <w:szCs w:val="32"/>
              </w:rPr>
            </w:pPr>
          </w:p>
        </w:tc>
        <w:tc>
          <w:tcPr>
            <w:tcW w:w="1882" w:type="dxa"/>
          </w:tcPr>
          <w:p w:rsidR="007C71E0" w:rsidRPr="007C71E0" w:rsidRDefault="007C71E0" w:rsidP="008E45BD">
            <w:pPr>
              <w:rPr>
                <w:sz w:val="32"/>
                <w:szCs w:val="32"/>
              </w:rPr>
            </w:pPr>
          </w:p>
        </w:tc>
        <w:tc>
          <w:tcPr>
            <w:tcW w:w="1768" w:type="dxa"/>
          </w:tcPr>
          <w:p w:rsidR="007C71E0" w:rsidRPr="007C71E0" w:rsidRDefault="007C71E0" w:rsidP="008E45BD">
            <w:pPr>
              <w:rPr>
                <w:sz w:val="32"/>
                <w:szCs w:val="32"/>
              </w:rPr>
            </w:pPr>
          </w:p>
        </w:tc>
      </w:tr>
      <w:tr w:rsidR="007C71E0">
        <w:tc>
          <w:tcPr>
            <w:tcW w:w="1597" w:type="dxa"/>
          </w:tcPr>
          <w:p w:rsidR="007C71E0" w:rsidRPr="00E224E3" w:rsidRDefault="00E224E3" w:rsidP="008E45BD">
            <w:pPr>
              <w:rPr>
                <w:sz w:val="28"/>
                <w:szCs w:val="32"/>
              </w:rPr>
            </w:pPr>
            <w:r w:rsidRPr="00E224E3">
              <w:rPr>
                <w:sz w:val="28"/>
                <w:szCs w:val="32"/>
              </w:rPr>
              <w:t xml:space="preserve">ab </w:t>
            </w:r>
            <w:r w:rsidR="007C71E0" w:rsidRPr="00E224E3">
              <w:rPr>
                <w:sz w:val="28"/>
                <w:szCs w:val="32"/>
              </w:rPr>
              <w:t>8.30Uhr</w:t>
            </w:r>
          </w:p>
        </w:tc>
        <w:tc>
          <w:tcPr>
            <w:tcW w:w="1789" w:type="dxa"/>
          </w:tcPr>
          <w:p w:rsidR="007C71E0" w:rsidRPr="007C71E0" w:rsidRDefault="007C71E0" w:rsidP="008E45BD">
            <w:pPr>
              <w:rPr>
                <w:sz w:val="32"/>
                <w:szCs w:val="32"/>
              </w:rPr>
            </w:pPr>
          </w:p>
        </w:tc>
        <w:tc>
          <w:tcPr>
            <w:tcW w:w="1811" w:type="dxa"/>
          </w:tcPr>
          <w:p w:rsidR="007C71E0" w:rsidRPr="007C71E0" w:rsidRDefault="007C71E0" w:rsidP="008E45BD">
            <w:pPr>
              <w:rPr>
                <w:sz w:val="32"/>
                <w:szCs w:val="32"/>
              </w:rPr>
            </w:pPr>
          </w:p>
        </w:tc>
        <w:tc>
          <w:tcPr>
            <w:tcW w:w="1835" w:type="dxa"/>
          </w:tcPr>
          <w:p w:rsidR="007C71E0" w:rsidRPr="007C71E0" w:rsidRDefault="007C71E0" w:rsidP="008E45BD">
            <w:pPr>
              <w:rPr>
                <w:sz w:val="32"/>
                <w:szCs w:val="32"/>
              </w:rPr>
            </w:pPr>
          </w:p>
        </w:tc>
        <w:tc>
          <w:tcPr>
            <w:tcW w:w="1882" w:type="dxa"/>
          </w:tcPr>
          <w:p w:rsidR="007C71E0" w:rsidRPr="007C71E0" w:rsidRDefault="007C71E0" w:rsidP="008E45BD">
            <w:pPr>
              <w:rPr>
                <w:sz w:val="32"/>
                <w:szCs w:val="32"/>
              </w:rPr>
            </w:pPr>
          </w:p>
        </w:tc>
        <w:tc>
          <w:tcPr>
            <w:tcW w:w="1768" w:type="dxa"/>
          </w:tcPr>
          <w:p w:rsidR="007C71E0" w:rsidRPr="007C71E0" w:rsidRDefault="007C71E0" w:rsidP="008E45BD">
            <w:pPr>
              <w:rPr>
                <w:sz w:val="32"/>
                <w:szCs w:val="32"/>
              </w:rPr>
            </w:pPr>
          </w:p>
        </w:tc>
      </w:tr>
      <w:tr w:rsidR="007C71E0">
        <w:tc>
          <w:tcPr>
            <w:tcW w:w="1597" w:type="dxa"/>
          </w:tcPr>
          <w:p w:rsidR="007C71E0" w:rsidRPr="00E224E3" w:rsidRDefault="00E224E3" w:rsidP="008E45BD">
            <w:pPr>
              <w:rPr>
                <w:sz w:val="26"/>
                <w:szCs w:val="32"/>
              </w:rPr>
            </w:pPr>
            <w:r w:rsidRPr="00E224E3">
              <w:rPr>
                <w:sz w:val="26"/>
                <w:szCs w:val="32"/>
              </w:rPr>
              <w:t xml:space="preserve">bis </w:t>
            </w:r>
            <w:r w:rsidR="007C71E0" w:rsidRPr="00E224E3">
              <w:rPr>
                <w:sz w:val="26"/>
                <w:szCs w:val="32"/>
              </w:rPr>
              <w:t>12.30Uhr</w:t>
            </w:r>
          </w:p>
        </w:tc>
        <w:tc>
          <w:tcPr>
            <w:tcW w:w="1789" w:type="dxa"/>
          </w:tcPr>
          <w:p w:rsidR="007C71E0" w:rsidRPr="007C71E0" w:rsidRDefault="007C71E0" w:rsidP="008E45BD">
            <w:pPr>
              <w:rPr>
                <w:sz w:val="32"/>
                <w:szCs w:val="32"/>
              </w:rPr>
            </w:pPr>
          </w:p>
        </w:tc>
        <w:tc>
          <w:tcPr>
            <w:tcW w:w="1811" w:type="dxa"/>
          </w:tcPr>
          <w:p w:rsidR="007C71E0" w:rsidRPr="007C71E0" w:rsidRDefault="007C71E0" w:rsidP="008E45BD">
            <w:pPr>
              <w:rPr>
                <w:sz w:val="32"/>
                <w:szCs w:val="32"/>
              </w:rPr>
            </w:pPr>
          </w:p>
        </w:tc>
        <w:tc>
          <w:tcPr>
            <w:tcW w:w="1835" w:type="dxa"/>
          </w:tcPr>
          <w:p w:rsidR="007C71E0" w:rsidRPr="007C71E0" w:rsidRDefault="007C71E0" w:rsidP="008E45BD">
            <w:pPr>
              <w:rPr>
                <w:sz w:val="32"/>
                <w:szCs w:val="32"/>
              </w:rPr>
            </w:pPr>
          </w:p>
        </w:tc>
        <w:tc>
          <w:tcPr>
            <w:tcW w:w="1882" w:type="dxa"/>
          </w:tcPr>
          <w:p w:rsidR="007C71E0" w:rsidRPr="007C71E0" w:rsidRDefault="007C71E0" w:rsidP="008E45BD">
            <w:pPr>
              <w:rPr>
                <w:sz w:val="32"/>
                <w:szCs w:val="32"/>
              </w:rPr>
            </w:pPr>
          </w:p>
        </w:tc>
        <w:tc>
          <w:tcPr>
            <w:tcW w:w="1768" w:type="dxa"/>
          </w:tcPr>
          <w:p w:rsidR="007C71E0" w:rsidRPr="007C71E0" w:rsidRDefault="007C71E0" w:rsidP="008E45BD">
            <w:pPr>
              <w:rPr>
                <w:sz w:val="32"/>
                <w:szCs w:val="32"/>
              </w:rPr>
            </w:pPr>
          </w:p>
        </w:tc>
      </w:tr>
      <w:tr w:rsidR="007C71E0">
        <w:tc>
          <w:tcPr>
            <w:tcW w:w="1597" w:type="dxa"/>
          </w:tcPr>
          <w:p w:rsidR="007C71E0" w:rsidRPr="00E224E3" w:rsidRDefault="00E224E3" w:rsidP="008E45BD">
            <w:pPr>
              <w:rPr>
                <w:sz w:val="28"/>
                <w:szCs w:val="32"/>
              </w:rPr>
            </w:pPr>
            <w:r w:rsidRPr="00E224E3">
              <w:rPr>
                <w:sz w:val="28"/>
                <w:szCs w:val="32"/>
              </w:rPr>
              <w:t xml:space="preserve">bis </w:t>
            </w:r>
            <w:r w:rsidR="007C71E0" w:rsidRPr="00E224E3">
              <w:rPr>
                <w:sz w:val="28"/>
                <w:szCs w:val="32"/>
              </w:rPr>
              <w:t>13Uhr</w:t>
            </w:r>
          </w:p>
        </w:tc>
        <w:tc>
          <w:tcPr>
            <w:tcW w:w="1789" w:type="dxa"/>
          </w:tcPr>
          <w:p w:rsidR="007C71E0" w:rsidRPr="007C71E0" w:rsidRDefault="007C71E0" w:rsidP="008E45BD">
            <w:pPr>
              <w:rPr>
                <w:sz w:val="32"/>
                <w:szCs w:val="32"/>
              </w:rPr>
            </w:pPr>
          </w:p>
        </w:tc>
        <w:tc>
          <w:tcPr>
            <w:tcW w:w="1811" w:type="dxa"/>
          </w:tcPr>
          <w:p w:rsidR="007C71E0" w:rsidRPr="007C71E0" w:rsidRDefault="007C71E0" w:rsidP="008E45BD">
            <w:pPr>
              <w:rPr>
                <w:sz w:val="32"/>
                <w:szCs w:val="32"/>
              </w:rPr>
            </w:pPr>
          </w:p>
        </w:tc>
        <w:tc>
          <w:tcPr>
            <w:tcW w:w="1835" w:type="dxa"/>
          </w:tcPr>
          <w:p w:rsidR="007C71E0" w:rsidRPr="007C71E0" w:rsidRDefault="007C71E0" w:rsidP="008E45BD">
            <w:pPr>
              <w:rPr>
                <w:sz w:val="32"/>
                <w:szCs w:val="32"/>
              </w:rPr>
            </w:pPr>
          </w:p>
        </w:tc>
        <w:tc>
          <w:tcPr>
            <w:tcW w:w="1882" w:type="dxa"/>
          </w:tcPr>
          <w:p w:rsidR="007C71E0" w:rsidRPr="007C71E0" w:rsidRDefault="007C71E0" w:rsidP="008E45BD">
            <w:pPr>
              <w:rPr>
                <w:sz w:val="32"/>
                <w:szCs w:val="32"/>
              </w:rPr>
            </w:pPr>
          </w:p>
        </w:tc>
        <w:tc>
          <w:tcPr>
            <w:tcW w:w="1768" w:type="dxa"/>
          </w:tcPr>
          <w:p w:rsidR="007C71E0" w:rsidRPr="007C71E0" w:rsidRDefault="007C71E0" w:rsidP="008E45BD">
            <w:pPr>
              <w:rPr>
                <w:sz w:val="32"/>
                <w:szCs w:val="32"/>
              </w:rPr>
            </w:pPr>
          </w:p>
        </w:tc>
      </w:tr>
      <w:tr w:rsidR="007C71E0">
        <w:tc>
          <w:tcPr>
            <w:tcW w:w="1597" w:type="dxa"/>
          </w:tcPr>
          <w:p w:rsidR="007C71E0" w:rsidRPr="00E224E3" w:rsidRDefault="00E224E3" w:rsidP="008E45BD">
            <w:pPr>
              <w:rPr>
                <w:sz w:val="28"/>
                <w:szCs w:val="32"/>
              </w:rPr>
            </w:pPr>
            <w:r w:rsidRPr="00E224E3">
              <w:rPr>
                <w:sz w:val="28"/>
                <w:szCs w:val="32"/>
              </w:rPr>
              <w:t xml:space="preserve">bis </w:t>
            </w:r>
            <w:r w:rsidR="007C71E0" w:rsidRPr="00E224E3">
              <w:rPr>
                <w:sz w:val="28"/>
                <w:szCs w:val="32"/>
              </w:rPr>
              <w:t>14 Uhr</w:t>
            </w:r>
          </w:p>
        </w:tc>
        <w:tc>
          <w:tcPr>
            <w:tcW w:w="1789" w:type="dxa"/>
          </w:tcPr>
          <w:p w:rsidR="007C71E0" w:rsidRPr="007C71E0" w:rsidRDefault="007C71E0" w:rsidP="008E45BD">
            <w:pPr>
              <w:rPr>
                <w:sz w:val="32"/>
                <w:szCs w:val="32"/>
              </w:rPr>
            </w:pPr>
          </w:p>
        </w:tc>
        <w:tc>
          <w:tcPr>
            <w:tcW w:w="1811" w:type="dxa"/>
          </w:tcPr>
          <w:p w:rsidR="007C71E0" w:rsidRPr="007C71E0" w:rsidRDefault="007C71E0" w:rsidP="008E45BD">
            <w:pPr>
              <w:rPr>
                <w:sz w:val="32"/>
                <w:szCs w:val="32"/>
              </w:rPr>
            </w:pPr>
          </w:p>
        </w:tc>
        <w:tc>
          <w:tcPr>
            <w:tcW w:w="1835" w:type="dxa"/>
          </w:tcPr>
          <w:p w:rsidR="007C71E0" w:rsidRPr="007C71E0" w:rsidRDefault="007C71E0" w:rsidP="008E45BD">
            <w:pPr>
              <w:rPr>
                <w:sz w:val="32"/>
                <w:szCs w:val="32"/>
              </w:rPr>
            </w:pPr>
          </w:p>
        </w:tc>
        <w:tc>
          <w:tcPr>
            <w:tcW w:w="1882" w:type="dxa"/>
          </w:tcPr>
          <w:p w:rsidR="007C71E0" w:rsidRPr="007C71E0" w:rsidRDefault="007C71E0" w:rsidP="008E45BD">
            <w:pPr>
              <w:rPr>
                <w:sz w:val="32"/>
                <w:szCs w:val="32"/>
              </w:rPr>
            </w:pPr>
          </w:p>
        </w:tc>
        <w:tc>
          <w:tcPr>
            <w:tcW w:w="1768" w:type="dxa"/>
          </w:tcPr>
          <w:p w:rsidR="007C71E0" w:rsidRPr="007C71E0" w:rsidRDefault="007C71E0" w:rsidP="008E45BD">
            <w:pPr>
              <w:rPr>
                <w:sz w:val="32"/>
                <w:szCs w:val="32"/>
              </w:rPr>
            </w:pPr>
          </w:p>
        </w:tc>
      </w:tr>
      <w:tr w:rsidR="007C71E0">
        <w:tc>
          <w:tcPr>
            <w:tcW w:w="1597" w:type="dxa"/>
          </w:tcPr>
          <w:p w:rsidR="007C71E0" w:rsidRPr="00E224E3" w:rsidRDefault="00E224E3" w:rsidP="008E45BD">
            <w:pPr>
              <w:rPr>
                <w:sz w:val="28"/>
                <w:szCs w:val="32"/>
              </w:rPr>
            </w:pPr>
            <w:r w:rsidRPr="00E224E3">
              <w:rPr>
                <w:sz w:val="28"/>
                <w:szCs w:val="32"/>
              </w:rPr>
              <w:t xml:space="preserve">bis </w:t>
            </w:r>
            <w:r w:rsidR="007C71E0" w:rsidRPr="00E224E3">
              <w:rPr>
                <w:sz w:val="28"/>
                <w:szCs w:val="32"/>
              </w:rPr>
              <w:t>16 Uhr</w:t>
            </w:r>
          </w:p>
        </w:tc>
        <w:tc>
          <w:tcPr>
            <w:tcW w:w="1789" w:type="dxa"/>
          </w:tcPr>
          <w:p w:rsidR="007C71E0" w:rsidRPr="007C71E0" w:rsidRDefault="007C71E0" w:rsidP="008E45BD">
            <w:pPr>
              <w:rPr>
                <w:sz w:val="32"/>
                <w:szCs w:val="32"/>
              </w:rPr>
            </w:pPr>
          </w:p>
        </w:tc>
        <w:tc>
          <w:tcPr>
            <w:tcW w:w="1811" w:type="dxa"/>
          </w:tcPr>
          <w:p w:rsidR="007C71E0" w:rsidRPr="007C71E0" w:rsidRDefault="007C71E0" w:rsidP="008E45BD">
            <w:pPr>
              <w:rPr>
                <w:sz w:val="32"/>
                <w:szCs w:val="32"/>
              </w:rPr>
            </w:pPr>
          </w:p>
        </w:tc>
        <w:tc>
          <w:tcPr>
            <w:tcW w:w="1835" w:type="dxa"/>
          </w:tcPr>
          <w:p w:rsidR="007C71E0" w:rsidRPr="007C71E0" w:rsidRDefault="007C71E0" w:rsidP="008E45BD">
            <w:pPr>
              <w:rPr>
                <w:sz w:val="32"/>
                <w:szCs w:val="32"/>
              </w:rPr>
            </w:pPr>
          </w:p>
        </w:tc>
        <w:tc>
          <w:tcPr>
            <w:tcW w:w="1882" w:type="dxa"/>
          </w:tcPr>
          <w:p w:rsidR="007C71E0" w:rsidRPr="007C71E0" w:rsidRDefault="007C71E0" w:rsidP="008E45BD">
            <w:pPr>
              <w:rPr>
                <w:sz w:val="32"/>
                <w:szCs w:val="32"/>
              </w:rPr>
            </w:pPr>
          </w:p>
        </w:tc>
        <w:tc>
          <w:tcPr>
            <w:tcW w:w="1768" w:type="dxa"/>
          </w:tcPr>
          <w:p w:rsidR="007C71E0" w:rsidRPr="007C71E0" w:rsidRDefault="007C71E0" w:rsidP="008E45BD">
            <w:pPr>
              <w:rPr>
                <w:sz w:val="32"/>
                <w:szCs w:val="32"/>
              </w:rPr>
            </w:pPr>
          </w:p>
        </w:tc>
      </w:tr>
    </w:tbl>
    <w:p w:rsidR="007C71E0" w:rsidRPr="00EA02CA" w:rsidRDefault="00EA02CA" w:rsidP="008E45BD">
      <w:r>
        <w:t>Bitte kreuzen Sie die entsprechenden Felder an.</w:t>
      </w:r>
    </w:p>
    <w:p w:rsidR="00736E3A" w:rsidRDefault="00736E3A" w:rsidP="00736E3A">
      <w:pPr>
        <w:pStyle w:val="Listenabsatz"/>
        <w:numPr>
          <w:ilvl w:val="0"/>
          <w:numId w:val="2"/>
        </w:numPr>
      </w:pPr>
      <w:r>
        <w:t>Mein Kind hat oder hatte in den letzten 10 Tagen keinen Kontakt zu einer mit dem Coronavirus infizierten Person oder</w:t>
      </w:r>
    </w:p>
    <w:p w:rsidR="00736E3A" w:rsidRDefault="00736E3A" w:rsidP="00736E3A">
      <w:pPr>
        <w:pStyle w:val="Listenabsatz"/>
        <w:numPr>
          <w:ilvl w:val="0"/>
          <w:numId w:val="2"/>
        </w:numPr>
      </w:pPr>
      <w:r>
        <w:t>Mein Kind hat sich innerhalb der vorausgegangenen 10 Tage nicht in einem Gebiet aufgehalten, das durch das Robert Koch-Institut (RKI) im Zeitpunkt des Aufenthalts als Risikogebiet ausgewiesen war; dies gilt auch, wenn das Gebiet innerhalb von 10 Tagen nach der Rückkehr neu als Risikogebiet eingestuft wird, oder</w:t>
      </w:r>
    </w:p>
    <w:p w:rsidR="00736E3A" w:rsidRDefault="00736E3A" w:rsidP="00736E3A">
      <w:pPr>
        <w:pStyle w:val="Listenabsatz"/>
        <w:numPr>
          <w:ilvl w:val="0"/>
          <w:numId w:val="2"/>
        </w:numPr>
      </w:pPr>
      <w:r>
        <w:t>Mein Kind weist keine typischen Symptome einer Infektion mit dem Coronavirus, namentlich Fieber, trockener Husten, Störung des Geschmacks- oder Geruchssinns auf.</w:t>
      </w:r>
    </w:p>
    <w:p w:rsidR="00736E3A" w:rsidRDefault="00736E3A" w:rsidP="00736E3A">
      <w:pPr>
        <w:pStyle w:val="Listenabsatz"/>
        <w:numPr>
          <w:ilvl w:val="0"/>
          <w:numId w:val="2"/>
        </w:numPr>
      </w:pPr>
      <w:r>
        <w:t xml:space="preserve">Ich verpflichte mich, unter der </w:t>
      </w:r>
      <w:r w:rsidR="009F4DC0">
        <w:t xml:space="preserve">in der Schule </w:t>
      </w:r>
      <w:bookmarkStart w:id="0" w:name="_GoBack"/>
      <w:bookmarkEnd w:id="0"/>
      <w:r>
        <w:t>angegebenen „Notfall“-Telefonnummer stets erreichbar zu sein.</w:t>
      </w:r>
    </w:p>
    <w:p w:rsidR="008E45BD" w:rsidRDefault="008E45BD" w:rsidP="008E45BD">
      <w:r>
        <w:t>Bemerkungen:</w:t>
      </w:r>
    </w:p>
    <w:p w:rsidR="00736E3A" w:rsidRDefault="00736E3A" w:rsidP="008E45BD"/>
    <w:p w:rsidR="008E45BD" w:rsidRDefault="008E45BD" w:rsidP="008E45BD">
      <w:r>
        <w:t>_______________</w:t>
      </w:r>
      <w:r w:rsidR="00736E3A">
        <w:tab/>
      </w:r>
      <w:r w:rsidR="00736E3A">
        <w:tab/>
      </w:r>
      <w:r w:rsidR="00736E3A">
        <w:tab/>
      </w:r>
      <w:r w:rsidR="00736E3A">
        <w:tab/>
      </w:r>
      <w:r w:rsidR="00736E3A">
        <w:tab/>
      </w:r>
      <w:r w:rsidR="00736E3A">
        <w:tab/>
      </w:r>
      <w:r>
        <w:t>_________________________________________</w:t>
      </w:r>
    </w:p>
    <w:p w:rsidR="0030165E" w:rsidRDefault="008E45BD" w:rsidP="008E45BD">
      <w:r>
        <w:t>Datum, Ort</w:t>
      </w:r>
      <w:r w:rsidR="00736E3A">
        <w:tab/>
      </w:r>
      <w:r w:rsidR="00736E3A">
        <w:tab/>
      </w:r>
      <w:r w:rsidR="00736E3A">
        <w:tab/>
      </w:r>
      <w:r w:rsidR="00736E3A">
        <w:tab/>
      </w:r>
      <w:r w:rsidR="00736E3A">
        <w:tab/>
      </w:r>
      <w:r w:rsidR="00736E3A">
        <w:tab/>
      </w:r>
      <w:r w:rsidR="00736E3A">
        <w:tab/>
      </w:r>
      <w:r w:rsidR="00736E3A">
        <w:tab/>
      </w:r>
      <w:r>
        <w:t>Unterschrift eines Erziehungsberechtigten</w:t>
      </w:r>
    </w:p>
    <w:sectPr w:rsidR="0030165E" w:rsidSect="008E45BD">
      <w:headerReference w:type="default" r:id="rId8"/>
      <w:pgSz w:w="11906" w:h="16838"/>
      <w:pgMar w:top="720" w:right="720" w:bottom="720" w:left="720"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5A7" w:rsidRDefault="00F225A7" w:rsidP="008E45BD">
      <w:pPr>
        <w:spacing w:after="0" w:line="240" w:lineRule="auto"/>
      </w:pPr>
      <w:r>
        <w:separator/>
      </w:r>
    </w:p>
  </w:endnote>
  <w:endnote w:type="continuationSeparator" w:id="0">
    <w:p w:rsidR="00F225A7" w:rsidRDefault="00F225A7" w:rsidP="008E45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Bahnschrift Light">
    <w:altName w:val="Calibri"/>
    <w:charset w:val="00"/>
    <w:family w:val="swiss"/>
    <w:pitch w:val="variable"/>
    <w:sig w:usb0="A00002C7" w:usb1="00000002" w:usb2="00000000" w:usb3="00000000" w:csb0="0000019F" w:csb1="00000000"/>
  </w:font>
  <w:font w:name="Calibri Light">
    <w:charset w:val="00"/>
    <w:family w:val="swiss"/>
    <w:pitch w:val="variable"/>
    <w:sig w:usb0="E4002EFF" w:usb1="C000247B" w:usb2="00000009" w:usb3="00000000" w:csb0="000001FF"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5A7" w:rsidRDefault="00F225A7" w:rsidP="008E45BD">
      <w:pPr>
        <w:spacing w:after="0" w:line="240" w:lineRule="auto"/>
      </w:pPr>
      <w:r>
        <w:separator/>
      </w:r>
    </w:p>
  </w:footnote>
  <w:footnote w:type="continuationSeparator" w:id="0">
    <w:p w:rsidR="00F225A7" w:rsidRDefault="00F225A7" w:rsidP="008E45BD">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5BD" w:rsidRDefault="007C71E0" w:rsidP="008E45BD">
    <w:pPr>
      <w:pStyle w:val="Kopfzeile"/>
      <w:tabs>
        <w:tab w:val="clear" w:pos="9072"/>
      </w:tabs>
      <w:rPr>
        <w:rFonts w:ascii="Bahnschrift Light" w:hAnsi="Bahnschrift Light"/>
        <w:sz w:val="28"/>
      </w:rPr>
    </w:pPr>
    <w:r>
      <w:rPr>
        <w:rFonts w:ascii="Bahnschrift Light" w:hAnsi="Bahnschrift Light"/>
        <w:noProof/>
        <w:sz w:val="28"/>
        <w:lang w:eastAsia="de-DE"/>
      </w:rPr>
      <w:drawing>
        <wp:anchor distT="0" distB="0" distL="114300" distR="114300" simplePos="0" relativeHeight="251658240" behindDoc="0" locked="0" layoutInCell="1" allowOverlap="1">
          <wp:simplePos x="0" y="0"/>
          <wp:positionH relativeFrom="column">
            <wp:posOffset>2914650</wp:posOffset>
          </wp:positionH>
          <wp:positionV relativeFrom="paragraph">
            <wp:posOffset>-173355</wp:posOffset>
          </wp:positionV>
          <wp:extent cx="666750" cy="647065"/>
          <wp:effectExtent l="0" t="0" r="0" b="635"/>
          <wp:wrapThrough wrapText="bothSides">
            <wp:wrapPolygon edited="0">
              <wp:start x="0" y="0"/>
              <wp:lineTo x="0" y="20985"/>
              <wp:lineTo x="20983" y="20985"/>
              <wp:lineTo x="20983" y="0"/>
              <wp:lineTo x="0" y="0"/>
            </wp:wrapPolygon>
          </wp:wrapThrough>
          <wp:docPr id="1" name="Grafi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750" cy="647065"/>
                  </a:xfrm>
                  <a:prstGeom prst="rect">
                    <a:avLst/>
                  </a:prstGeom>
                  <a:noFill/>
                  <a:ln>
                    <a:noFill/>
                  </a:ln>
                </pic:spPr>
              </pic:pic>
            </a:graphicData>
          </a:graphic>
        </wp:anchor>
      </w:drawing>
    </w:r>
  </w:p>
  <w:p w:rsidR="008E45BD" w:rsidRPr="008E45BD" w:rsidRDefault="007C71E0" w:rsidP="008E45BD">
    <w:pPr>
      <w:pStyle w:val="Kopfzeile"/>
      <w:tabs>
        <w:tab w:val="clear" w:pos="9072"/>
      </w:tabs>
      <w:rPr>
        <w:rFonts w:ascii="Bahnschrift Light" w:hAnsi="Bahnschrift Light"/>
        <w:sz w:val="28"/>
      </w:rPr>
    </w:pPr>
    <w:r>
      <w:rPr>
        <w:rFonts w:ascii="Bahnschrift Light" w:hAnsi="Bahnschrift Light"/>
        <w:sz w:val="28"/>
      </w:rPr>
      <w:t xml:space="preserve">Grundschule </w:t>
    </w:r>
    <w:proofErr w:type="spellStart"/>
    <w:r>
      <w:rPr>
        <w:rFonts w:ascii="Bahnschrift Light" w:hAnsi="Bahnschrift Light"/>
        <w:sz w:val="28"/>
      </w:rPr>
      <w:t>Wolfartsweier</w:t>
    </w:r>
    <w:proofErr w:type="spellEnd"/>
    <w:r w:rsidR="008E45BD" w:rsidRPr="008E45BD">
      <w:rPr>
        <w:rFonts w:ascii="Bahnschrift Light" w:hAnsi="Bahnschrift Light"/>
        <w:sz w:val="28"/>
      </w:rPr>
      <w:t xml:space="preserve"> </w:t>
    </w:r>
    <w:r w:rsidR="008E45BD" w:rsidRPr="008E45BD">
      <w:rPr>
        <w:rFonts w:ascii="Bahnschrift Light" w:hAnsi="Bahnschrift Light"/>
        <w:sz w:val="28"/>
      </w:rPr>
      <w:tab/>
    </w:r>
    <w:r w:rsidR="008E45BD" w:rsidRPr="008E45BD">
      <w:rPr>
        <w:rFonts w:ascii="Bahnschrift Light" w:hAnsi="Bahnschrift Light"/>
        <w:sz w:val="28"/>
      </w:rPr>
      <w:tab/>
    </w:r>
    <w:r w:rsidR="008E45BD">
      <w:rPr>
        <w:rFonts w:ascii="Bahnschrift Light" w:hAnsi="Bahnschrift Light"/>
        <w:sz w:val="28"/>
      </w:rPr>
      <w:tab/>
    </w:r>
    <w:r w:rsidR="008E45BD">
      <w:rPr>
        <w:rFonts w:ascii="Bahnschrift Light" w:hAnsi="Bahnschrift Light"/>
        <w:sz w:val="28"/>
      </w:rPr>
      <w:tab/>
    </w:r>
    <w:r w:rsidR="008E45BD" w:rsidRPr="008E45BD">
      <w:rPr>
        <w:rFonts w:ascii="Bahnschrift Light" w:hAnsi="Bahnschrift Light"/>
        <w:sz w:val="28"/>
      </w:rPr>
      <w:t>Antrag auf Notfallbetreuung</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B0A50"/>
    <w:multiLevelType w:val="hybridMultilevel"/>
    <w:tmpl w:val="867E1984"/>
    <w:lvl w:ilvl="0" w:tplc="8092DD08">
      <w:numFmt w:val="bullet"/>
      <w:lvlText w:val="□"/>
      <w:lvlJc w:val="left"/>
      <w:pPr>
        <w:ind w:left="360" w:hanging="360"/>
      </w:pPr>
      <w:rPr>
        <w:rFonts w:ascii="Arial" w:eastAsia="Arial" w:hAnsi="Arial" w:cs="Arial" w:hint="default"/>
        <w:w w:val="99"/>
        <w:sz w:val="32"/>
        <w:szCs w:val="32"/>
        <w:lang w:val="de-DE" w:eastAsia="en-US" w:bidi="ar-SA"/>
      </w:rPr>
    </w:lvl>
    <w:lvl w:ilvl="1" w:tplc="8092DD08">
      <w:numFmt w:val="bullet"/>
      <w:lvlText w:val="□"/>
      <w:lvlJc w:val="left"/>
      <w:pPr>
        <w:ind w:left="1080" w:hanging="360"/>
      </w:pPr>
      <w:rPr>
        <w:rFonts w:ascii="Arial" w:eastAsia="Arial" w:hAnsi="Arial" w:cs="Arial" w:hint="default"/>
        <w:w w:val="99"/>
        <w:sz w:val="32"/>
        <w:szCs w:val="32"/>
        <w:lang w:val="de-DE" w:eastAsia="en-US" w:bidi="ar-SA"/>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18231F7F"/>
    <w:multiLevelType w:val="hybridMultilevel"/>
    <w:tmpl w:val="0630A536"/>
    <w:lvl w:ilvl="0" w:tplc="8092DD08">
      <w:numFmt w:val="bullet"/>
      <w:lvlText w:val="□"/>
      <w:lvlJc w:val="left"/>
      <w:pPr>
        <w:ind w:left="720" w:hanging="360"/>
      </w:pPr>
      <w:rPr>
        <w:rFonts w:ascii="Arial" w:eastAsia="Arial" w:hAnsi="Arial" w:cs="Arial" w:hint="default"/>
        <w:w w:val="99"/>
        <w:sz w:val="32"/>
        <w:szCs w:val="32"/>
        <w:lang w:val="de-DE" w:eastAsia="en-US" w:bidi="ar-S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8E45BD"/>
    <w:rsid w:val="0030165E"/>
    <w:rsid w:val="00736E3A"/>
    <w:rsid w:val="007C71E0"/>
    <w:rsid w:val="00813970"/>
    <w:rsid w:val="008E45BD"/>
    <w:rsid w:val="009A7103"/>
    <w:rsid w:val="009F4DC0"/>
    <w:rsid w:val="00E224E3"/>
    <w:rsid w:val="00EA02CA"/>
    <w:rsid w:val="00F225A7"/>
    <w:rsid w:val="00FB6A4E"/>
  </w:rsids>
  <m:mathPr>
    <m:mathFont m:val="Wingdings 2"/>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A7103"/>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Kopfzeile">
    <w:name w:val="header"/>
    <w:basedOn w:val="Standard"/>
    <w:link w:val="KopfzeileZeichen"/>
    <w:uiPriority w:val="99"/>
    <w:unhideWhenUsed/>
    <w:rsid w:val="008E45BD"/>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8E45BD"/>
  </w:style>
  <w:style w:type="paragraph" w:styleId="Fuzeile">
    <w:name w:val="footer"/>
    <w:basedOn w:val="Standard"/>
    <w:link w:val="FuzeileZeichen"/>
    <w:uiPriority w:val="99"/>
    <w:unhideWhenUsed/>
    <w:rsid w:val="008E45BD"/>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8E45BD"/>
  </w:style>
  <w:style w:type="paragraph" w:styleId="Listenabsatz">
    <w:name w:val="List Paragraph"/>
    <w:basedOn w:val="Standard"/>
    <w:uiPriority w:val="34"/>
    <w:qFormat/>
    <w:rsid w:val="00736E3A"/>
    <w:pPr>
      <w:ind w:left="720"/>
      <w:contextualSpacing/>
    </w:pPr>
  </w:style>
  <w:style w:type="character" w:styleId="Link">
    <w:name w:val="Hyperlink"/>
    <w:basedOn w:val="Absatzstandardschriftart"/>
    <w:uiPriority w:val="99"/>
    <w:unhideWhenUsed/>
    <w:rsid w:val="00736E3A"/>
    <w:rPr>
      <w:color w:val="0563C1" w:themeColor="hyperlink"/>
      <w:u w:val="single"/>
    </w:rPr>
  </w:style>
  <w:style w:type="character" w:customStyle="1" w:styleId="UnresolvedMention">
    <w:name w:val="Unresolved Mention"/>
    <w:basedOn w:val="Absatzstandardschriftart"/>
    <w:uiPriority w:val="99"/>
    <w:semiHidden/>
    <w:unhideWhenUsed/>
    <w:rsid w:val="00736E3A"/>
    <w:rPr>
      <w:color w:val="605E5C"/>
      <w:shd w:val="clear" w:color="auto" w:fill="E1DFDD"/>
    </w:rPr>
  </w:style>
  <w:style w:type="table" w:customStyle="1" w:styleId="TableNormal">
    <w:name w:val="Table Normal"/>
    <w:uiPriority w:val="2"/>
    <w:semiHidden/>
    <w:unhideWhenUsed/>
    <w:qFormat/>
    <w:rsid w:val="00736E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736E3A"/>
    <w:pPr>
      <w:widowControl w:val="0"/>
      <w:autoSpaceDE w:val="0"/>
      <w:autoSpaceDN w:val="0"/>
      <w:spacing w:after="0" w:line="240" w:lineRule="auto"/>
    </w:pPr>
    <w:rPr>
      <w:rFonts w:ascii="Arial" w:eastAsia="Arial" w:hAnsi="Arial" w:cs="Arial"/>
    </w:rPr>
  </w:style>
  <w:style w:type="table" w:styleId="Tabellenraster">
    <w:name w:val="Table Grid"/>
    <w:basedOn w:val="NormaleTabelle"/>
    <w:uiPriority w:val="39"/>
    <w:rsid w:val="007C71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E45B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E45BD"/>
  </w:style>
  <w:style w:type="paragraph" w:styleId="Fuzeile">
    <w:name w:val="footer"/>
    <w:basedOn w:val="Standard"/>
    <w:link w:val="FuzeileZchn"/>
    <w:uiPriority w:val="99"/>
    <w:unhideWhenUsed/>
    <w:rsid w:val="008E45B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E45BD"/>
  </w:style>
  <w:style w:type="paragraph" w:styleId="Listenabsatz">
    <w:name w:val="List Paragraph"/>
    <w:basedOn w:val="Standard"/>
    <w:uiPriority w:val="34"/>
    <w:qFormat/>
    <w:rsid w:val="00736E3A"/>
    <w:pPr>
      <w:ind w:left="720"/>
      <w:contextualSpacing/>
    </w:pPr>
  </w:style>
  <w:style w:type="character" w:styleId="Hyperlink">
    <w:name w:val="Hyperlink"/>
    <w:basedOn w:val="Absatz-Standardschriftart"/>
    <w:uiPriority w:val="99"/>
    <w:unhideWhenUsed/>
    <w:rsid w:val="00736E3A"/>
    <w:rPr>
      <w:color w:val="0563C1" w:themeColor="hyperlink"/>
      <w:u w:val="single"/>
    </w:rPr>
  </w:style>
  <w:style w:type="character" w:customStyle="1" w:styleId="UnresolvedMention">
    <w:name w:val="Unresolved Mention"/>
    <w:basedOn w:val="Absatz-Standardschriftart"/>
    <w:uiPriority w:val="99"/>
    <w:semiHidden/>
    <w:unhideWhenUsed/>
    <w:rsid w:val="00736E3A"/>
    <w:rPr>
      <w:color w:val="605E5C"/>
      <w:shd w:val="clear" w:color="auto" w:fill="E1DFDD"/>
    </w:rPr>
  </w:style>
  <w:style w:type="table" w:customStyle="1" w:styleId="TableNormal">
    <w:name w:val="Table Normal"/>
    <w:uiPriority w:val="2"/>
    <w:semiHidden/>
    <w:unhideWhenUsed/>
    <w:qFormat/>
    <w:rsid w:val="00736E3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736E3A"/>
    <w:pPr>
      <w:widowControl w:val="0"/>
      <w:autoSpaceDE w:val="0"/>
      <w:autoSpaceDN w:val="0"/>
      <w:spacing w:after="0" w:line="240" w:lineRule="auto"/>
    </w:pPr>
    <w:rPr>
      <w:rFonts w:ascii="Arial" w:eastAsia="Arial" w:hAnsi="Arial" w:cs="Arial"/>
    </w:rPr>
  </w:style>
  <w:style w:type="table" w:styleId="Tabellenraster">
    <w:name w:val="Table Grid"/>
    <w:basedOn w:val="NormaleTabelle"/>
    <w:uiPriority w:val="39"/>
    <w:rsid w:val="007C7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chulleitung@grundschule-wolfartsweier-ka.schule.bwl.de"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xmlns:a="http://schemas.openxmlformats.org/drawingml/2006/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1471</Characters>
  <Application>Microsoft Macintosh Word</Application>
  <DocSecurity>0</DocSecurity>
  <Lines>12</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Krauss</dc:creator>
  <cp:lastModifiedBy>Baumstark</cp:lastModifiedBy>
  <cp:revision>4</cp:revision>
  <cp:lastPrinted>2021-01-06T15:35:00Z</cp:lastPrinted>
  <dcterms:created xsi:type="dcterms:W3CDTF">2021-01-07T08:56:00Z</dcterms:created>
  <dcterms:modified xsi:type="dcterms:W3CDTF">2021-01-07T10:06:00Z</dcterms:modified>
</cp:coreProperties>
</file>